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684F" w14:textId="77777777" w:rsidR="00D83194" w:rsidRDefault="00D83194" w:rsidP="000C5BBD">
      <w:pPr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</w:pPr>
    </w:p>
    <w:p w14:paraId="7AA20BD5" w14:textId="14C29F43" w:rsidR="000C5BBD" w:rsidRDefault="000C5BBD" w:rsidP="00601784">
      <w:pPr>
        <w:jc w:val="center"/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</w:pPr>
      <w:r w:rsidRPr="000C5BBD"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  <w:t xml:space="preserve">THE </w:t>
      </w:r>
      <w:r w:rsidR="00900C77"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  <w:t xml:space="preserve">EDUCATIONAL </w:t>
      </w:r>
      <w:r w:rsidRPr="000C5BBD"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  <w:t>MATERIAL</w:t>
      </w:r>
      <w:r w:rsidR="00FE396E"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  <w:t xml:space="preserve"> DESIGN FORM</w:t>
      </w:r>
    </w:p>
    <w:p w14:paraId="09648ED5" w14:textId="77777777" w:rsidR="00900C77" w:rsidRPr="000C5BBD" w:rsidRDefault="00900C77" w:rsidP="000C5BBD">
      <w:pPr>
        <w:rPr>
          <w:rFonts w:ascii="Cambria" w:eastAsia="Times New Roman" w:hAnsi="Cambria" w:cs="Times New Roman"/>
          <w:b/>
          <w:bCs/>
          <w:color w:val="000000" w:themeColor="text1"/>
          <w:lang w:val="en-GB" w:eastAsia="tr-TR"/>
        </w:rPr>
      </w:pPr>
    </w:p>
    <w:p w14:paraId="35ACDA53" w14:textId="77777777" w:rsidR="000C5BBD" w:rsidRPr="000C5BBD" w:rsidRDefault="000C5BBD" w:rsidP="000C5BBD">
      <w:pPr>
        <w:rPr>
          <w:rFonts w:ascii="Cambria" w:eastAsia="Times New Roman" w:hAnsi="Cambria" w:cs="Times New Roman"/>
          <w:color w:val="000000" w:themeColor="text1"/>
          <w:lang w:val="en-GB" w:eastAsia="tr-TR"/>
        </w:rPr>
      </w:pPr>
    </w:p>
    <w:p w14:paraId="6EF31958" w14:textId="41EFB2E0" w:rsidR="000C5BBD" w:rsidRDefault="000C5BBD" w:rsidP="000C5BBD">
      <w:pPr>
        <w:pStyle w:val="NormalWeb"/>
        <w:numPr>
          <w:ilvl w:val="0"/>
          <w:numId w:val="2"/>
        </w:numPr>
        <w:spacing w:before="0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>The name of the material: </w:t>
      </w:r>
    </w:p>
    <w:p w14:paraId="23AE1704" w14:textId="77777777" w:rsidR="00787D28" w:rsidRPr="000C5BBD" w:rsidRDefault="00787D28" w:rsidP="00787D28">
      <w:pPr>
        <w:pStyle w:val="NormalWeb"/>
        <w:spacing w:before="0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5570F274" w14:textId="77777777" w:rsidR="00787D28" w:rsidRPr="000C5BBD" w:rsidRDefault="00787D28" w:rsidP="00787D28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0F47B192" w14:textId="3DA3250E" w:rsidR="000C5BBD" w:rsidRDefault="000C5BBD" w:rsidP="000C5BBD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>The subject/ field of the material:</w:t>
      </w:r>
    </w:p>
    <w:p w14:paraId="36D16AD2" w14:textId="77777777" w:rsidR="00601784" w:rsidRDefault="00601784" w:rsidP="00601784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73BC1A12" w14:textId="77777777" w:rsidR="00787D28" w:rsidRPr="000C5BBD" w:rsidRDefault="00787D28" w:rsidP="00787D28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4C73D6BA" w14:textId="12410F2A" w:rsidR="000C5BBD" w:rsidRDefault="000C5BBD" w:rsidP="000C5BBD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>The level/ grade:</w:t>
      </w:r>
    </w:p>
    <w:p w14:paraId="53A86B6A" w14:textId="1AFBC0E0" w:rsidR="00787D28" w:rsidRDefault="00787D28" w:rsidP="00787D28">
      <w:pPr>
        <w:pStyle w:val="ListeParagraf"/>
        <w:rPr>
          <w:rFonts w:ascii="Cambria" w:hAnsi="Cambria" w:cs="Calibri"/>
          <w:color w:val="000000"/>
          <w:lang w:val="en-GB"/>
        </w:rPr>
      </w:pPr>
    </w:p>
    <w:p w14:paraId="472308E6" w14:textId="77777777" w:rsidR="00601784" w:rsidRDefault="00601784" w:rsidP="00787D28">
      <w:pPr>
        <w:pStyle w:val="ListeParagraf"/>
        <w:rPr>
          <w:rFonts w:ascii="Cambria" w:hAnsi="Cambria" w:cs="Calibri"/>
          <w:color w:val="000000"/>
          <w:lang w:val="en-GB"/>
        </w:rPr>
      </w:pPr>
    </w:p>
    <w:p w14:paraId="13016940" w14:textId="726AFB36" w:rsidR="000C5BBD" w:rsidRDefault="000C5BBD" w:rsidP="000C5BBD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>The objectives: </w:t>
      </w:r>
    </w:p>
    <w:p w14:paraId="250D0BF9" w14:textId="77777777" w:rsidR="00FE396E" w:rsidRDefault="00FE396E" w:rsidP="00FE396E">
      <w:pPr>
        <w:pStyle w:val="ListeParagraf"/>
        <w:rPr>
          <w:rFonts w:ascii="Cambria" w:hAnsi="Cambria" w:cs="Calibri"/>
          <w:color w:val="000000"/>
          <w:lang w:val="en-GB"/>
        </w:rPr>
      </w:pPr>
    </w:p>
    <w:p w14:paraId="0D3428C7" w14:textId="77777777" w:rsidR="00FE396E" w:rsidRDefault="00FE396E" w:rsidP="00FE396E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65601337" w14:textId="77777777" w:rsidR="00787D28" w:rsidRDefault="00787D28" w:rsidP="00787D28">
      <w:pPr>
        <w:pStyle w:val="ListeParagraf"/>
        <w:rPr>
          <w:rFonts w:ascii="Cambria" w:hAnsi="Cambria" w:cs="Calibri"/>
          <w:color w:val="000000"/>
          <w:lang w:val="en-GB"/>
        </w:rPr>
      </w:pPr>
    </w:p>
    <w:p w14:paraId="382F8142" w14:textId="31CE1539" w:rsidR="000C5BBD" w:rsidRDefault="000C5BBD" w:rsidP="000C5BBD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>The purpose of development of the material (Rationale)</w:t>
      </w:r>
    </w:p>
    <w:p w14:paraId="0A9E5712" w14:textId="77777777" w:rsidR="00787D28" w:rsidRDefault="00787D28" w:rsidP="00787D28">
      <w:pPr>
        <w:pStyle w:val="ListeParagraf"/>
        <w:rPr>
          <w:rFonts w:ascii="Cambria" w:hAnsi="Cambria" w:cs="Calibri"/>
          <w:color w:val="000000"/>
          <w:lang w:val="en-GB"/>
        </w:rPr>
      </w:pPr>
    </w:p>
    <w:p w14:paraId="4A11094B" w14:textId="77777777" w:rsidR="00787D28" w:rsidRPr="000C5BBD" w:rsidRDefault="00787D28" w:rsidP="00787D28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117EA5FC" w14:textId="777EF253" w:rsidR="000C5BBD" w:rsidRDefault="000C5BBD" w:rsidP="000C5BBD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>How to implement in the educational settings:</w:t>
      </w:r>
    </w:p>
    <w:p w14:paraId="5C236179" w14:textId="00911359" w:rsidR="00787D28" w:rsidRDefault="00787D28" w:rsidP="00787D28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589FE02C" w14:textId="77777777" w:rsidR="00FE396E" w:rsidRPr="000C5BBD" w:rsidRDefault="00FE396E" w:rsidP="00787D28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42B26254" w14:textId="545F3A98" w:rsidR="000C5BBD" w:rsidRDefault="000C5BBD" w:rsidP="000C5BBD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>The supportive materials for the implementation of the material (videos, the photo of the prototype etc.)</w:t>
      </w:r>
    </w:p>
    <w:p w14:paraId="1454AE6D" w14:textId="77777777" w:rsidR="00787D28" w:rsidRDefault="00787D28" w:rsidP="00787D28">
      <w:pPr>
        <w:pStyle w:val="ListeParagraf"/>
        <w:rPr>
          <w:rFonts w:ascii="Cambria" w:hAnsi="Cambria" w:cs="Calibri"/>
          <w:color w:val="000000"/>
          <w:lang w:val="en-GB"/>
        </w:rPr>
      </w:pPr>
    </w:p>
    <w:p w14:paraId="6457B8AD" w14:textId="77777777" w:rsidR="00787D28" w:rsidRPr="000C5BBD" w:rsidRDefault="00787D28" w:rsidP="00787D28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507309AE" w14:textId="2A58C701" w:rsidR="000C5BBD" w:rsidRDefault="000C5BBD" w:rsidP="000C5BBD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>Was it implemented/ tested or not? </w:t>
      </w:r>
    </w:p>
    <w:p w14:paraId="2AD746DC" w14:textId="77777777" w:rsidR="005E34B9" w:rsidRDefault="005E34B9" w:rsidP="005E34B9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5908D488" w14:textId="2042D9EA" w:rsidR="005E34B9" w:rsidRDefault="005E34B9" w:rsidP="000C5BBD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>
        <w:rPr>
          <w:rFonts w:ascii="Cambria" w:hAnsi="Cambria" w:cs="Calibri"/>
          <w:color w:val="000000"/>
          <w:lang w:val="en-GB"/>
        </w:rPr>
        <w:t>If yes, please explain the process (duration of the implementation, grades, process) max 1000 characters</w:t>
      </w:r>
    </w:p>
    <w:p w14:paraId="107FF21B" w14:textId="17779F9F" w:rsidR="00787D28" w:rsidRDefault="00787D28" w:rsidP="00787D28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633357DF" w14:textId="77777777" w:rsidR="00787D28" w:rsidRPr="000C5BBD" w:rsidRDefault="00787D28" w:rsidP="00787D28">
      <w:pPr>
        <w:pStyle w:val="Normal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0D8A97D8" w14:textId="05E9B3EC" w:rsidR="000C5BBD" w:rsidRPr="004B1DF9" w:rsidRDefault="000C5BBD" w:rsidP="004B1DF9">
      <w:pPr>
        <w:pStyle w:val="Normal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 w:rsidRPr="000C5BBD">
        <w:rPr>
          <w:rFonts w:ascii="Cambria" w:hAnsi="Cambria" w:cs="Calibri"/>
          <w:color w:val="000000"/>
          <w:lang w:val="en-GB"/>
        </w:rPr>
        <w:t xml:space="preserve">If yes, will you please write your reflection/ evaluation? (contsraints about the timing, matching the objectives </w:t>
      </w:r>
      <w:proofErr w:type="gramStart"/>
      <w:r w:rsidRPr="000C5BBD">
        <w:rPr>
          <w:rFonts w:ascii="Cambria" w:hAnsi="Cambria" w:cs="Calibri"/>
          <w:color w:val="000000"/>
          <w:lang w:val="en-GB"/>
        </w:rPr>
        <w:t>etc. )</w:t>
      </w:r>
      <w:proofErr w:type="gramEnd"/>
      <w:r w:rsidRPr="000C5BBD">
        <w:rPr>
          <w:rFonts w:ascii="Cambria" w:hAnsi="Cambria" w:cs="Calibri"/>
          <w:color w:val="000000"/>
          <w:lang w:val="en-GB"/>
        </w:rPr>
        <w:t>  </w:t>
      </w:r>
      <w:r w:rsidR="005E34B9">
        <w:rPr>
          <w:rFonts w:ascii="Cambria" w:hAnsi="Cambria" w:cs="Calibri"/>
          <w:color w:val="000000"/>
          <w:lang w:val="en-GB"/>
        </w:rPr>
        <w:t xml:space="preserve"> </w:t>
      </w:r>
      <w:r w:rsidR="005E34B9">
        <w:rPr>
          <w:rFonts w:ascii="Cambria" w:hAnsi="Cambria" w:cs="Calibri"/>
          <w:color w:val="000000"/>
          <w:lang w:val="en-GB"/>
        </w:rPr>
        <w:t>max 1000 characters</w:t>
      </w:r>
    </w:p>
    <w:sectPr w:rsidR="000C5BBD" w:rsidRPr="004B1DF9" w:rsidSect="007921E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0AB7" w14:textId="77777777" w:rsidR="00275600" w:rsidRDefault="00275600" w:rsidP="00D83194">
      <w:r>
        <w:separator/>
      </w:r>
    </w:p>
  </w:endnote>
  <w:endnote w:type="continuationSeparator" w:id="0">
    <w:p w14:paraId="7952F047" w14:textId="77777777" w:rsidR="00275600" w:rsidRDefault="00275600" w:rsidP="00D8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8E3A" w14:textId="6510130D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"https://lh6.googleusercontent.com/oNNLRFFh2IpXLXH3y7IJq0ic3Fuh_Wm8eDzBmoSOFAFyk4KPUNYGNJfvUjTYYxxPmdNM3ylrpSNQZJmkGc0fhL-u3cM8gD1E-B0PsF1IR0Gy7HdpGBa8CocLdHM133o9sHbI5jCGIZvExYc" \* MERGEFORMATINET </w:instrText>
    </w:r>
    <w:r w:rsidR="00000000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separate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</w:p>
  <w:p w14:paraId="6DDC4E9E" w14:textId="247EC8CD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lang w:eastAsia="tr-TR"/>
      </w:rPr>
      <w:br/>
    </w:r>
  </w:p>
  <w:p w14:paraId="37C102C7" w14:textId="6509A245" w:rsidR="00D83194" w:rsidRPr="00D83194" w:rsidRDefault="00601784" w:rsidP="00D83194">
    <w:pPr>
      <w:ind w:left="1531"/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noProof/>
        <w:bdr w:val="none" w:sz="0" w:space="0" w:color="auto" w:frame="1"/>
        <w:lang w:eastAsia="tr-TR"/>
      </w:rPr>
      <w:drawing>
        <wp:anchor distT="0" distB="0" distL="114300" distR="114300" simplePos="0" relativeHeight="251658240" behindDoc="0" locked="0" layoutInCell="1" allowOverlap="1" wp14:anchorId="6C347914" wp14:editId="3FCCB37B">
          <wp:simplePos x="0" y="0"/>
          <wp:positionH relativeFrom="column">
            <wp:posOffset>-544195</wp:posOffset>
          </wp:positionH>
          <wp:positionV relativeFrom="paragraph">
            <wp:posOffset>5715</wp:posOffset>
          </wp:positionV>
          <wp:extent cx="1574800" cy="436880"/>
          <wp:effectExtent l="0" t="0" r="0" b="0"/>
          <wp:wrapSquare wrapText="bothSides"/>
          <wp:docPr id="3" name="Resim 3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European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Commission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support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for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production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of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this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publication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does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not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constitute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an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endorsement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of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contents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which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reflects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"https://lh6.googleusercontent.com/oNNLRFFh2IpXLXH3y7IJq0ic3Fuh_Wm8eDzBmoSOFAFyk4KPUNYGNJfvUjTYYxxPmdNM3ylrpSNQZJmkGc0fhL-u3cM8gD1E-B0PsF1IR0Gy7HdpGBa8CocLdHM133o9sHbI5jCGIZvExYc" \* MERGEFORMATINET </w:instrText>
    </w:r>
    <w:r w:rsidR="00000000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separate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views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only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of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authors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,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and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Commission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cannot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be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held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responsi</w:t>
    </w:r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softHyphen/>
      <w:t>ble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for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any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use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which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may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be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made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of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information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contained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 </w:t>
    </w:r>
    <w:proofErr w:type="spellStart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therein</w:t>
    </w:r>
    <w:proofErr w:type="spellEnd"/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.</w:t>
    </w:r>
  </w:p>
  <w:p w14:paraId="02945E0B" w14:textId="77777777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</w:p>
  <w:p w14:paraId="7F412DE6" w14:textId="77777777" w:rsidR="00D83194" w:rsidRDefault="00D83194" w:rsidP="00D83194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1A69" w14:textId="77777777" w:rsidR="00275600" w:rsidRDefault="00275600" w:rsidP="00D83194">
      <w:r>
        <w:separator/>
      </w:r>
    </w:p>
  </w:footnote>
  <w:footnote w:type="continuationSeparator" w:id="0">
    <w:p w14:paraId="684518DC" w14:textId="77777777" w:rsidR="00275600" w:rsidRDefault="00275600" w:rsidP="00D8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5EDE" w14:textId="37043403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"https://lh4.googleusercontent.com/WpSOuhdWQOnzIqURHTSD55mIZhETMr_1F_uWcTYSU2WGPZUE-U6HWatMox5uiXp1Ai5RR5_3fSsva7dO53MTYEDHqw1yBTDyuL9ZeOBdIV_KtBTEdBzNIuv4ZNtSerWR2OUrYq3NwqFSsQY" \* MERGEFORMATINET </w:instrTex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separate"/>
    </w:r>
    <w:r w:rsidRPr="00D83194">
      <w:rPr>
        <w:rFonts w:ascii="Times New Roman" w:eastAsia="Times New Roman" w:hAnsi="Times New Roman" w:cs="Times New Roman"/>
        <w:noProof/>
        <w:bdr w:val="none" w:sz="0" w:space="0" w:color="auto" w:frame="1"/>
        <w:lang w:eastAsia="tr-TR"/>
      </w:rPr>
      <w:drawing>
        <wp:inline distT="0" distB="0" distL="0" distR="0" wp14:anchorId="374C392C" wp14:editId="51B30726">
          <wp:extent cx="771647" cy="901700"/>
          <wp:effectExtent l="0" t="0" r="317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77" cy="90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</w:p>
  <w:p w14:paraId="5EAD7B0F" w14:textId="77777777" w:rsidR="00D83194" w:rsidRDefault="00D831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18C"/>
    <w:multiLevelType w:val="multilevel"/>
    <w:tmpl w:val="7C2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C53B3"/>
    <w:multiLevelType w:val="multilevel"/>
    <w:tmpl w:val="A3D6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592297">
    <w:abstractNumId w:val="0"/>
  </w:num>
  <w:num w:numId="2" w16cid:durableId="201811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BD"/>
    <w:rsid w:val="000646A8"/>
    <w:rsid w:val="000C5BBD"/>
    <w:rsid w:val="00275600"/>
    <w:rsid w:val="004B1DF9"/>
    <w:rsid w:val="005E34B9"/>
    <w:rsid w:val="00601784"/>
    <w:rsid w:val="00787D28"/>
    <w:rsid w:val="007921ED"/>
    <w:rsid w:val="008B5B3F"/>
    <w:rsid w:val="008C0BEB"/>
    <w:rsid w:val="00900C77"/>
    <w:rsid w:val="00D531C0"/>
    <w:rsid w:val="00D83194"/>
    <w:rsid w:val="00E84F90"/>
    <w:rsid w:val="00F40C46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619F"/>
  <w15:chartTrackingRefBased/>
  <w15:docId w15:val="{534557E2-3B33-2949-A388-3FD6F856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B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31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3194"/>
  </w:style>
  <w:style w:type="paragraph" w:styleId="AltBilgi">
    <w:name w:val="footer"/>
    <w:basedOn w:val="Normal"/>
    <w:link w:val="AltBilgiChar"/>
    <w:uiPriority w:val="99"/>
    <w:unhideWhenUsed/>
    <w:rsid w:val="00D831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3194"/>
  </w:style>
  <w:style w:type="paragraph" w:styleId="ListeParagraf">
    <w:name w:val="List Paragraph"/>
    <w:basedOn w:val="Normal"/>
    <w:uiPriority w:val="34"/>
    <w:qFormat/>
    <w:rsid w:val="0078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Zuhal Doğan</dc:creator>
  <cp:keywords/>
  <dc:description/>
  <cp:lastModifiedBy>Dr. Zuhal Doğan</cp:lastModifiedBy>
  <cp:revision>2</cp:revision>
  <dcterms:created xsi:type="dcterms:W3CDTF">2022-07-06T11:52:00Z</dcterms:created>
  <dcterms:modified xsi:type="dcterms:W3CDTF">2022-07-06T11:52:00Z</dcterms:modified>
</cp:coreProperties>
</file>